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2742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A6CAC" w:rsidTr="00D26418">
        <w:trPr>
          <w:trHeight w:val="567"/>
        </w:trPr>
        <w:tc>
          <w:tcPr>
            <w:tcW w:w="3402" w:type="dxa"/>
            <w:vAlign w:val="center"/>
          </w:tcPr>
          <w:p w:rsidR="004A6CAC" w:rsidRPr="00D26418" w:rsidRDefault="004A6CAC" w:rsidP="00D26418">
            <w:pPr>
              <w:jc w:val="center"/>
              <w:rPr>
                <w:sz w:val="24"/>
                <w:szCs w:val="24"/>
              </w:rPr>
            </w:pPr>
            <w:r w:rsidRPr="00D26418">
              <w:rPr>
                <w:sz w:val="24"/>
                <w:szCs w:val="24"/>
              </w:rPr>
              <w:t>Beispiele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:rsidR="004A6CAC" w:rsidRPr="00D26418" w:rsidRDefault="004A6CAC" w:rsidP="00D26418">
            <w:pPr>
              <w:jc w:val="center"/>
              <w:rPr>
                <w:sz w:val="24"/>
                <w:szCs w:val="24"/>
              </w:rPr>
            </w:pPr>
            <w:r w:rsidRPr="00D26418">
              <w:rPr>
                <w:sz w:val="24"/>
                <w:szCs w:val="24"/>
              </w:rPr>
              <w:t>Einnahmen</w:t>
            </w:r>
          </w:p>
        </w:tc>
        <w:tc>
          <w:tcPr>
            <w:tcW w:w="3402" w:type="dxa"/>
            <w:shd w:val="clear" w:color="auto" w:fill="F4B083" w:themeFill="accent2" w:themeFillTint="99"/>
            <w:vAlign w:val="center"/>
          </w:tcPr>
          <w:p w:rsidR="004A6CAC" w:rsidRPr="00D26418" w:rsidRDefault="004A6CAC" w:rsidP="00D26418">
            <w:pPr>
              <w:jc w:val="center"/>
              <w:rPr>
                <w:sz w:val="24"/>
                <w:szCs w:val="24"/>
              </w:rPr>
            </w:pPr>
            <w:r w:rsidRPr="00D26418">
              <w:rPr>
                <w:sz w:val="24"/>
                <w:szCs w:val="24"/>
              </w:rPr>
              <w:t>Ausgaben</w:t>
            </w:r>
          </w:p>
        </w:tc>
      </w:tr>
      <w:tr w:rsidR="004A6CAC" w:rsidTr="00D26418">
        <w:trPr>
          <w:trHeight w:val="567"/>
        </w:trPr>
        <w:tc>
          <w:tcPr>
            <w:tcW w:w="3402" w:type="dxa"/>
            <w:vAlign w:val="center"/>
          </w:tcPr>
          <w:p w:rsidR="00D26418" w:rsidRPr="00D26418" w:rsidRDefault="00D26418" w:rsidP="00D26418">
            <w:pPr>
              <w:rPr>
                <w:b/>
                <w:color w:val="FF0000"/>
              </w:rPr>
            </w:pPr>
          </w:p>
          <w:p w:rsidR="004A6CAC" w:rsidRPr="00D26418" w:rsidRDefault="004A6CAC" w:rsidP="00D26418">
            <w:pPr>
              <w:rPr>
                <w:b/>
                <w:color w:val="FF0000"/>
                <w:sz w:val="24"/>
                <w:szCs w:val="24"/>
              </w:rPr>
            </w:pPr>
            <w:r w:rsidRPr="00D26418">
              <w:rPr>
                <w:b/>
                <w:color w:val="FF0000"/>
                <w:sz w:val="24"/>
                <w:szCs w:val="24"/>
              </w:rPr>
              <w:t>Privatpersonen</w:t>
            </w:r>
            <w:r w:rsidRPr="00D26418">
              <w:rPr>
                <w:b/>
                <w:color w:val="FF0000"/>
                <w:sz w:val="24"/>
                <w:szCs w:val="24"/>
              </w:rPr>
              <w:br/>
            </w:r>
          </w:p>
        </w:tc>
        <w:tc>
          <w:tcPr>
            <w:tcW w:w="3402" w:type="dxa"/>
            <w:vAlign w:val="center"/>
          </w:tcPr>
          <w:p w:rsidR="004A6CAC" w:rsidRDefault="004A6CAC" w:rsidP="00D26418">
            <w:r>
              <w:t>z.B. Lohn, Gehalt, Taschengeld</w:t>
            </w:r>
            <w:r w:rsidR="00D26418">
              <w:t xml:space="preserve"> etc.</w:t>
            </w:r>
          </w:p>
        </w:tc>
        <w:tc>
          <w:tcPr>
            <w:tcW w:w="3402" w:type="dxa"/>
            <w:vAlign w:val="center"/>
          </w:tcPr>
          <w:p w:rsidR="004A6CAC" w:rsidRDefault="004A6CAC" w:rsidP="00D26418">
            <w:r>
              <w:t>z.B. für Wohnen, Sport, Kleidung, Versicherung, Essen, Trinken</w:t>
            </w:r>
            <w:r w:rsidR="00D26418">
              <w:t xml:space="preserve"> etc.</w:t>
            </w:r>
          </w:p>
        </w:tc>
      </w:tr>
      <w:tr w:rsidR="004A6CAC" w:rsidTr="00D26418">
        <w:trPr>
          <w:trHeight w:val="567"/>
        </w:trPr>
        <w:tc>
          <w:tcPr>
            <w:tcW w:w="3402" w:type="dxa"/>
            <w:vAlign w:val="center"/>
          </w:tcPr>
          <w:p w:rsidR="00D26418" w:rsidRPr="00D26418" w:rsidRDefault="00D26418" w:rsidP="00D26418">
            <w:pPr>
              <w:rPr>
                <w:b/>
                <w:color w:val="002060"/>
              </w:rPr>
            </w:pPr>
          </w:p>
          <w:p w:rsidR="004A6CAC" w:rsidRPr="00D26418" w:rsidRDefault="004A6CAC" w:rsidP="00D26418">
            <w:pPr>
              <w:rPr>
                <w:b/>
                <w:color w:val="002060"/>
              </w:rPr>
            </w:pPr>
            <w:r w:rsidRPr="00D26418">
              <w:rPr>
                <w:b/>
                <w:color w:val="002060"/>
              </w:rPr>
              <w:t>Unternehmen</w:t>
            </w:r>
            <w:r w:rsidRPr="00D26418">
              <w:rPr>
                <w:b/>
                <w:color w:val="002060"/>
              </w:rPr>
              <w:br/>
            </w:r>
          </w:p>
        </w:tc>
        <w:tc>
          <w:tcPr>
            <w:tcW w:w="3402" w:type="dxa"/>
            <w:vAlign w:val="center"/>
          </w:tcPr>
          <w:p w:rsidR="004A6CAC" w:rsidRDefault="004A6CAC" w:rsidP="00D26418">
            <w:r>
              <w:t>z.B. durch Verkauf von Waren und Dienstleistungen</w:t>
            </w:r>
            <w:r w:rsidR="00D26418">
              <w:t xml:space="preserve"> etc.</w:t>
            </w:r>
          </w:p>
        </w:tc>
        <w:tc>
          <w:tcPr>
            <w:tcW w:w="3402" w:type="dxa"/>
            <w:vAlign w:val="center"/>
          </w:tcPr>
          <w:p w:rsidR="004A6CAC" w:rsidRDefault="004A6CAC" w:rsidP="00D26418">
            <w:r>
              <w:t>z.B. für Waren, Material, Personal, Werbung</w:t>
            </w:r>
            <w:r w:rsidR="00D26418">
              <w:t xml:space="preserve"> etc.</w:t>
            </w:r>
          </w:p>
        </w:tc>
      </w:tr>
      <w:tr w:rsidR="004A6CAC" w:rsidTr="00D26418">
        <w:trPr>
          <w:trHeight w:val="567"/>
        </w:trPr>
        <w:tc>
          <w:tcPr>
            <w:tcW w:w="3402" w:type="dxa"/>
            <w:vAlign w:val="center"/>
          </w:tcPr>
          <w:p w:rsidR="004A6CAC" w:rsidRPr="00D26418" w:rsidRDefault="004A6CAC" w:rsidP="00D26418">
            <w:pPr>
              <w:rPr>
                <w:b/>
              </w:rPr>
            </w:pPr>
            <w:r w:rsidRPr="00D26418">
              <w:rPr>
                <w:b/>
                <w:color w:val="000000" w:themeColor="text1"/>
              </w:rPr>
              <w:t>Weitere Einnahmen/ Ausgaben</w:t>
            </w:r>
          </w:p>
        </w:tc>
        <w:tc>
          <w:tcPr>
            <w:tcW w:w="3402" w:type="dxa"/>
            <w:vAlign w:val="center"/>
          </w:tcPr>
          <w:p w:rsidR="004A6CAC" w:rsidRDefault="004A6CAC" w:rsidP="00D26418">
            <w:r>
              <w:t>Zinsen aus Sparbüchern, die Familienbeihilfe o</w:t>
            </w:r>
            <w:r w:rsidR="00D26418">
              <w:t>der Förderungen für Unternehmen etc.</w:t>
            </w:r>
          </w:p>
        </w:tc>
        <w:tc>
          <w:tcPr>
            <w:tcW w:w="3402" w:type="dxa"/>
            <w:vAlign w:val="center"/>
          </w:tcPr>
          <w:p w:rsidR="004A6CAC" w:rsidRDefault="004A6CAC" w:rsidP="00D26418">
            <w:r>
              <w:t>z.B. Miete, Stromkosten, Versicherungen oder Kosten für Fahrzeug</w:t>
            </w:r>
            <w:r w:rsidR="00D26418">
              <w:t xml:space="preserve"> etc.</w:t>
            </w:r>
          </w:p>
        </w:tc>
      </w:tr>
    </w:tbl>
    <w:p w:rsidR="007B50B9" w:rsidRDefault="007B50B9"/>
    <w:p w:rsidR="00D26418" w:rsidRDefault="00D26418"/>
    <w:p w:rsidR="00D26418" w:rsidRPr="00D26418" w:rsidRDefault="00D26418">
      <w:pPr>
        <w:rPr>
          <w:sz w:val="24"/>
          <w:szCs w:val="24"/>
          <w:u w:val="single"/>
        </w:rPr>
      </w:pPr>
      <w:r w:rsidRPr="00D26418">
        <w:rPr>
          <w:sz w:val="24"/>
          <w:szCs w:val="24"/>
          <w:u w:val="single"/>
        </w:rPr>
        <w:t>Beispiele für Einnahmen und Ausgaben bei Privatpersonen und Unternehmen</w:t>
      </w:r>
    </w:p>
    <w:p w:rsidR="00D26418" w:rsidRDefault="00D26418">
      <w:bookmarkStart w:id="0" w:name="_GoBack"/>
      <w:bookmarkEnd w:id="0"/>
    </w:p>
    <w:p w:rsidR="00D26418" w:rsidRDefault="00D26418"/>
    <w:p w:rsidR="00D26418" w:rsidRDefault="00D26418"/>
    <w:p w:rsidR="00D26418" w:rsidRDefault="00D26418"/>
    <w:p w:rsidR="00D26418" w:rsidRDefault="00D26418"/>
    <w:p w:rsidR="00D26418" w:rsidRDefault="00D26418"/>
    <w:p w:rsidR="00D26418" w:rsidRDefault="00D26418"/>
    <w:p w:rsidR="00D26418" w:rsidRDefault="00D26418"/>
    <w:p w:rsidR="00D26418" w:rsidRDefault="00D26418"/>
    <w:sectPr w:rsidR="00D26418" w:rsidSect="00D2641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AC"/>
    <w:rsid w:val="004A6CAC"/>
    <w:rsid w:val="007B50B9"/>
    <w:rsid w:val="00D26418"/>
    <w:rsid w:val="00E21C33"/>
    <w:rsid w:val="00E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7B00"/>
  <w15:chartTrackingRefBased/>
  <w15:docId w15:val="{9574D7E1-DD4D-4EAE-B171-4760EEFF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</cp:revision>
  <dcterms:created xsi:type="dcterms:W3CDTF">2021-08-03T14:30:00Z</dcterms:created>
  <dcterms:modified xsi:type="dcterms:W3CDTF">2021-08-03T15:01:00Z</dcterms:modified>
</cp:coreProperties>
</file>